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B008" w14:textId="77777777" w:rsidR="00EE0610" w:rsidRDefault="00EE0610" w:rsidP="00843286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</w:p>
    <w:p w14:paraId="3CAA9109" w14:textId="4A6CC2D1" w:rsidR="009B0958" w:rsidRPr="00D75771" w:rsidRDefault="009B0958" w:rsidP="009B095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  <w:r w:rsidRPr="00D757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Ministerul Afacerilor Externe al Republicii Moldova </w:t>
      </w:r>
    </w:p>
    <w:p w14:paraId="6C46FC37" w14:textId="77777777" w:rsidR="00D87702" w:rsidRPr="00D75771" w:rsidRDefault="009B0958" w:rsidP="009B095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  <w:r w:rsidRPr="00D757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 xml:space="preserve">anunță concurs pentru ocuparea </w:t>
      </w:r>
      <w:r w:rsidR="00E964DD" w:rsidRPr="00D757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posturilor</w:t>
      </w:r>
      <w:r w:rsidRPr="00D757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 xml:space="preserve"> </w:t>
      </w:r>
      <w:r w:rsidR="00E964DD" w:rsidRPr="00D75771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de deservire tehnică,</w:t>
      </w:r>
    </w:p>
    <w:p w14:paraId="186D12CA" w14:textId="77777777" w:rsidR="00EE0610" w:rsidRPr="00D75771" w:rsidRDefault="00E964DD" w:rsidP="009B095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</w:pPr>
      <w:r w:rsidRPr="00D75771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  <w:t xml:space="preserve"> </w:t>
      </w:r>
    </w:p>
    <w:p w14:paraId="768AE580" w14:textId="02BFF029" w:rsidR="009B0958" w:rsidRPr="00D75771" w:rsidRDefault="00E964DD" w:rsidP="009B095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</w:pPr>
      <w:r w:rsidRPr="00D75771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  <w:t>după cum urmează</w:t>
      </w:r>
      <w:r w:rsidR="009B0958" w:rsidRPr="00D75771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  <w:t>:</w:t>
      </w:r>
    </w:p>
    <w:p w14:paraId="55A80BE4" w14:textId="77777777" w:rsidR="00EE0610" w:rsidRPr="00D75771" w:rsidRDefault="00EE0610" w:rsidP="009B095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  <w:bdr w:val="none" w:sz="0" w:space="0" w:color="auto" w:frame="1"/>
          <w:lang w:eastAsia="ro-RO"/>
        </w:rPr>
      </w:pPr>
    </w:p>
    <w:p w14:paraId="39757A7B" w14:textId="27D583C8" w:rsidR="00A07FD6" w:rsidRPr="00D75771" w:rsidRDefault="00C65E9E" w:rsidP="00A07FD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7577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Șofer</w:t>
      </w:r>
      <w:r w:rsidR="00EE0610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8527D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în cadrul </w:t>
      </w:r>
      <w:r w:rsidR="00A07FD6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Ambasad</w:t>
      </w:r>
      <w:r w:rsidR="0098527D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ei</w:t>
      </w:r>
      <w:r w:rsidR="00A07FD6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Republicii Moldova în </w:t>
      </w:r>
      <w:r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România</w:t>
      </w:r>
      <w:r w:rsid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432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post</w:t>
      </w:r>
      <w:r w:rsidR="000A714E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04241450" w14:textId="55B3ADB9" w:rsidR="00D87702" w:rsidRPr="00D75771" w:rsidRDefault="00C65E9E" w:rsidP="00EE061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</w:pPr>
      <w:r w:rsidRPr="00D7577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Șofer</w:t>
      </w:r>
      <w:r w:rsidR="0082073F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în cadrul Consulatul General </w:t>
      </w:r>
      <w:r w:rsidR="00EE0610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al</w:t>
      </w:r>
      <w:r w:rsidR="0082073F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Republicii Moldova în </w:t>
      </w:r>
      <w:r w:rsidR="00EE0610"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or. </w:t>
      </w:r>
      <w:r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Padova / Italia</w:t>
      </w:r>
      <w:r w:rsid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- 1 post</w:t>
      </w:r>
      <w:r w:rsidRPr="00D757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F7537E4" w14:textId="1BAA9EB2" w:rsidR="00F04117" w:rsidRPr="00D75771" w:rsidRDefault="00F04117" w:rsidP="00F04117">
      <w:pPr>
        <w:pStyle w:val="CM2"/>
        <w:spacing w:before="120" w:after="120"/>
        <w:jc w:val="both"/>
        <w:rPr>
          <w:b/>
          <w:bCs/>
          <w:color w:val="1D1D1D"/>
          <w:sz w:val="26"/>
          <w:szCs w:val="26"/>
        </w:rPr>
      </w:pPr>
      <w:r w:rsidRPr="00D75771">
        <w:rPr>
          <w:b/>
          <w:bCs/>
          <w:color w:val="1D1D1D"/>
          <w:sz w:val="26"/>
          <w:szCs w:val="26"/>
        </w:rPr>
        <w:t xml:space="preserve">Sarcinile de bază: </w:t>
      </w:r>
    </w:p>
    <w:p w14:paraId="495D0882" w14:textId="7CFC9F56" w:rsidR="00D75771" w:rsidRPr="00D75771" w:rsidRDefault="00F04117" w:rsidP="00C65E9E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D75771">
        <w:rPr>
          <w:color w:val="1D1D1D"/>
          <w:sz w:val="26"/>
          <w:szCs w:val="26"/>
        </w:rPr>
        <w:t xml:space="preserve">.  </w:t>
      </w:r>
      <w:r w:rsidR="00D75771" w:rsidRPr="00D75771">
        <w:rPr>
          <w:sz w:val="26"/>
          <w:szCs w:val="26"/>
        </w:rPr>
        <w:t xml:space="preserve">Exploatarea </w:t>
      </w:r>
      <w:r w:rsidR="00D75771" w:rsidRPr="00D75771">
        <w:rPr>
          <w:color w:val="1D1D1D"/>
          <w:sz w:val="26"/>
          <w:szCs w:val="26"/>
        </w:rPr>
        <w:t xml:space="preserve">mijloacele de transport </w:t>
      </w:r>
      <w:r w:rsidR="00D75771" w:rsidRPr="00D75771">
        <w:rPr>
          <w:sz w:val="26"/>
          <w:szCs w:val="26"/>
        </w:rPr>
        <w:t>în conformitate cu instrucțiunile prevăzute în cartea tehnica a acestuia;</w:t>
      </w:r>
    </w:p>
    <w:p w14:paraId="62E9E8D1" w14:textId="77777777" w:rsidR="00D75771" w:rsidRPr="00D75771" w:rsidRDefault="00D75771" w:rsidP="00C65E9E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D75771">
        <w:rPr>
          <w:color w:val="1D1D1D"/>
          <w:sz w:val="26"/>
          <w:szCs w:val="26"/>
        </w:rPr>
        <w:t xml:space="preserve">. </w:t>
      </w:r>
      <w:r w:rsidR="00F04117" w:rsidRPr="00D75771">
        <w:rPr>
          <w:color w:val="1D1D1D"/>
          <w:sz w:val="26"/>
          <w:szCs w:val="26"/>
        </w:rPr>
        <w:t>Conduce</w:t>
      </w:r>
      <w:r w:rsidRPr="00D75771">
        <w:rPr>
          <w:color w:val="1D1D1D"/>
          <w:sz w:val="26"/>
          <w:szCs w:val="26"/>
        </w:rPr>
        <w:t>rea</w:t>
      </w:r>
      <w:r w:rsidR="00F04117" w:rsidRPr="00D75771">
        <w:rPr>
          <w:color w:val="1D1D1D"/>
          <w:sz w:val="26"/>
          <w:szCs w:val="26"/>
        </w:rPr>
        <w:t xml:space="preserve"> mijloacele de transport aflate în gestiune;</w:t>
      </w:r>
    </w:p>
    <w:p w14:paraId="6F7537EC" w14:textId="16A9649A" w:rsidR="00F04117" w:rsidRPr="00D75771" w:rsidRDefault="00D75771" w:rsidP="00C65E9E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firstLine="567"/>
        <w:jc w:val="both"/>
        <w:rPr>
          <w:color w:val="1D1D1D"/>
          <w:sz w:val="26"/>
          <w:szCs w:val="26"/>
        </w:rPr>
      </w:pPr>
      <w:r w:rsidRPr="00D75771">
        <w:rPr>
          <w:color w:val="1D1D1D"/>
          <w:sz w:val="26"/>
          <w:szCs w:val="26"/>
        </w:rPr>
        <w:t>.</w:t>
      </w:r>
      <w:r w:rsidR="00F04117" w:rsidRPr="00D75771">
        <w:rPr>
          <w:color w:val="1D1D1D"/>
          <w:sz w:val="26"/>
          <w:szCs w:val="26"/>
        </w:rPr>
        <w:t xml:space="preserve"> </w:t>
      </w:r>
      <w:r w:rsidRPr="00D75771">
        <w:rPr>
          <w:sz w:val="26"/>
          <w:szCs w:val="26"/>
        </w:rPr>
        <w:t>Cunoașterea și respectarea prevederilor legale cu privire la circulația pe drumurile publice, în trafic intern și internațional.</w:t>
      </w:r>
    </w:p>
    <w:p w14:paraId="369894BB" w14:textId="06E2E772" w:rsidR="007A3613" w:rsidRPr="00D75771" w:rsidRDefault="00687733" w:rsidP="00DA4447">
      <w:pPr>
        <w:spacing w:before="120" w:after="120"/>
        <w:jc w:val="both"/>
        <w:textAlignment w:val="baseline"/>
        <w:outlineLvl w:val="2"/>
        <w:rPr>
          <w:rFonts w:ascii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</w:pPr>
      <w:r w:rsidRPr="00D75771">
        <w:rPr>
          <w:rFonts w:ascii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Re</w:t>
      </w:r>
      <w:r w:rsidR="00D75771" w:rsidRPr="00D75771">
        <w:rPr>
          <w:rFonts w:ascii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munerarea</w:t>
      </w:r>
      <w:r w:rsidR="007A3613" w:rsidRPr="00D75771">
        <w:rPr>
          <w:rFonts w:ascii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o-RO"/>
        </w:rPr>
        <w:t>:</w:t>
      </w:r>
    </w:p>
    <w:p w14:paraId="168E9DC8" w14:textId="371C5FA4" w:rsidR="007A3613" w:rsidRPr="00D75771" w:rsidRDefault="007A3613" w:rsidP="00EE0610">
      <w:pPr>
        <w:pStyle w:val="ListParagraph"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Conform prevederilor Legii nr. 270/2018 privind sistemul de unitar de salarizare în sectorul bugetar</w:t>
      </w:r>
      <w:r w:rsidRPr="00D75771">
        <w:rPr>
          <w:rStyle w:val="docheader"/>
          <w:rFonts w:ascii="Times New Roman" w:hAnsi="Times New Roman" w:cs="Times New Roman"/>
          <w:sz w:val="26"/>
          <w:szCs w:val="26"/>
        </w:rPr>
        <w:t xml:space="preserve"> (</w:t>
      </w:r>
      <w:r w:rsidR="00FF2742" w:rsidRPr="00D75771">
        <w:rPr>
          <w:rStyle w:val="docheader"/>
          <w:rFonts w:ascii="Times New Roman" w:hAnsi="Times New Roman" w:cs="Times New Roman"/>
          <w:sz w:val="26"/>
          <w:szCs w:val="26"/>
        </w:rPr>
        <w:t>anexa 10</w:t>
      </w:r>
      <w:r w:rsidRPr="00D75771">
        <w:rPr>
          <w:rStyle w:val="docheader"/>
          <w:rFonts w:ascii="Times New Roman" w:hAnsi="Times New Roman" w:cs="Times New Roman"/>
          <w:sz w:val="26"/>
          <w:szCs w:val="26"/>
        </w:rPr>
        <w:t xml:space="preserve">) </w:t>
      </w:r>
      <w:r w:rsidR="00E26A58" w:rsidRPr="00D75771">
        <w:rPr>
          <w:rStyle w:val="docheader"/>
          <w:rFonts w:ascii="Times New Roman" w:hAnsi="Times New Roman" w:cs="Times New Roman"/>
          <w:sz w:val="26"/>
          <w:szCs w:val="26"/>
        </w:rPr>
        <w:t xml:space="preserve">și </w:t>
      </w:r>
      <w:r w:rsidR="00DA4447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Hotărâr</w:t>
      </w:r>
      <w:r w:rsidR="000B7458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ii</w:t>
      </w:r>
      <w:r w:rsidR="00DA4447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Guvernului nr. 959/2018</w:t>
      </w:r>
      <w:r w:rsidR="00EE0610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="00DA4447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cu privire la aprobarea Nomenclatorului funcţiilor şi coeficiențilorde ierarhizare pentru stabilirea indemnizaţiilor de funcţie pentrupersonalul instituţiilor serviciului diplomatic al Republicii Moldova</w:t>
      </w:r>
      <w:r w:rsidR="00DE5D1E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="00DA4447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peste hotare, a bazei de calcul pentru stabilirea indemnizațiilor</w:t>
      </w:r>
      <w:r w:rsidR="00DE5D1E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 xml:space="preserve"> </w:t>
      </w:r>
      <w:r w:rsidR="00DA4447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de funcţie, precum şi a structurilor şi efectivelor de personal ale acestora</w:t>
      </w:r>
      <w:r w:rsidR="00982972" w:rsidRPr="00D7577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ro-RO"/>
        </w:rPr>
        <w:t>.</w:t>
      </w:r>
    </w:p>
    <w:p w14:paraId="2734FB47" w14:textId="4C28D650" w:rsidR="007A3613" w:rsidRPr="00D75771" w:rsidRDefault="0000039F" w:rsidP="0000039F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5771">
        <w:rPr>
          <w:rFonts w:ascii="Times New Roman" w:hAnsi="Times New Roman" w:cs="Times New Roman"/>
          <w:b/>
          <w:bCs/>
          <w:sz w:val="26"/>
          <w:szCs w:val="26"/>
        </w:rPr>
        <w:t>Angajare</w:t>
      </w:r>
      <w:r w:rsidR="00677E34" w:rsidRPr="00D7577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EE0610" w:rsidRPr="00D75771">
        <w:rPr>
          <w:rFonts w:ascii="Times New Roman" w:hAnsi="Times New Roman" w:cs="Times New Roman"/>
          <w:sz w:val="26"/>
          <w:szCs w:val="26"/>
          <w:u w:val="single"/>
        </w:rPr>
        <w:t>perioadă determinata</w:t>
      </w:r>
      <w:r w:rsidR="00EE0610" w:rsidRPr="00D75771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577BD0" w:rsidRPr="00D75771">
        <w:rPr>
          <w:rFonts w:ascii="Times New Roman" w:hAnsi="Times New Roman" w:cs="Times New Roman"/>
          <w:sz w:val="26"/>
          <w:szCs w:val="26"/>
        </w:rPr>
        <w:t>3 ani.</w:t>
      </w:r>
    </w:p>
    <w:p w14:paraId="190CDBE5" w14:textId="77777777" w:rsidR="00B571B6" w:rsidRPr="00D75771" w:rsidRDefault="00B571B6" w:rsidP="00F04117">
      <w:pPr>
        <w:spacing w:before="120" w:after="120"/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</w:p>
    <w:p w14:paraId="6F753804" w14:textId="5CBEA6AB" w:rsidR="00F04117" w:rsidRPr="00D75771" w:rsidRDefault="00F04117" w:rsidP="00F04117">
      <w:pPr>
        <w:spacing w:before="120" w:after="120"/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D75771">
        <w:rPr>
          <w:rFonts w:ascii="Times New Roman" w:hAnsi="Times New Roman" w:cs="Times New Roman"/>
          <w:b/>
          <w:iCs/>
          <w:sz w:val="26"/>
          <w:szCs w:val="26"/>
          <w:u w:val="single"/>
        </w:rPr>
        <w:t>Condiţiile de participare la concurs:</w:t>
      </w:r>
    </w:p>
    <w:p w14:paraId="6F753805" w14:textId="77777777" w:rsidR="00F04117" w:rsidRPr="00D75771" w:rsidRDefault="00F04117" w:rsidP="00F04117">
      <w:pPr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D75771">
        <w:rPr>
          <w:rFonts w:ascii="Times New Roman" w:hAnsi="Times New Roman" w:cs="Times New Roman"/>
          <w:b/>
          <w:iCs/>
          <w:sz w:val="26"/>
          <w:szCs w:val="26"/>
          <w:u w:val="single"/>
        </w:rPr>
        <w:t>Condiţii de bază:</w:t>
      </w:r>
    </w:p>
    <w:p w14:paraId="6F753806" w14:textId="77777777" w:rsidR="00F04117" w:rsidRPr="00D75771" w:rsidRDefault="00F04117" w:rsidP="00F0411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 xml:space="preserve">Cetăţenia Republicii Moldova; </w:t>
      </w:r>
    </w:p>
    <w:p w14:paraId="6F753807" w14:textId="0A3DE034" w:rsidR="00F04117" w:rsidRPr="00D75771" w:rsidRDefault="00F04117" w:rsidP="00F0411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Posedarea permisului de conducere de categorie B;</w:t>
      </w:r>
    </w:p>
    <w:p w14:paraId="28B0BB3D" w14:textId="77777777" w:rsidR="004873C7" w:rsidRDefault="00B724A0" w:rsidP="004873C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Cunoașterea</w:t>
      </w:r>
      <w:r w:rsidR="00F04117" w:rsidRPr="00D75771">
        <w:rPr>
          <w:rFonts w:ascii="Times New Roman" w:hAnsi="Times New Roman" w:cs="Times New Roman"/>
          <w:sz w:val="26"/>
          <w:szCs w:val="26"/>
        </w:rPr>
        <w:t xml:space="preserve"> limbii </w:t>
      </w:r>
      <w:r w:rsidR="00F5296D" w:rsidRPr="00D75771">
        <w:rPr>
          <w:rFonts w:ascii="Times New Roman" w:hAnsi="Times New Roman" w:cs="Times New Roman"/>
          <w:sz w:val="26"/>
          <w:szCs w:val="26"/>
        </w:rPr>
        <w:t>române</w:t>
      </w:r>
      <w:r w:rsidR="00F04117" w:rsidRPr="00D75771">
        <w:rPr>
          <w:rFonts w:ascii="Times New Roman" w:hAnsi="Times New Roman" w:cs="Times New Roman"/>
          <w:sz w:val="26"/>
          <w:szCs w:val="26"/>
        </w:rPr>
        <w:t xml:space="preserve"> şi </w:t>
      </w:r>
      <w:r w:rsidR="00427A60" w:rsidRPr="00D75771">
        <w:rPr>
          <w:rFonts w:ascii="Times New Roman" w:hAnsi="Times New Roman" w:cs="Times New Roman"/>
          <w:sz w:val="26"/>
          <w:szCs w:val="26"/>
        </w:rPr>
        <w:t>unei</w:t>
      </w:r>
      <w:r w:rsidR="00F04117" w:rsidRPr="00D75771">
        <w:rPr>
          <w:rFonts w:ascii="Times New Roman" w:hAnsi="Times New Roman" w:cs="Times New Roman"/>
          <w:sz w:val="26"/>
          <w:szCs w:val="26"/>
        </w:rPr>
        <w:t xml:space="preserve"> limbi străine, în particular a limbii engleze</w:t>
      </w:r>
      <w:r w:rsidR="00427A60" w:rsidRPr="00D75771">
        <w:rPr>
          <w:rFonts w:ascii="Times New Roman" w:hAnsi="Times New Roman" w:cs="Times New Roman"/>
          <w:sz w:val="26"/>
          <w:szCs w:val="26"/>
        </w:rPr>
        <w:t xml:space="preserve"> / franceze/ germane</w:t>
      </w:r>
      <w:r w:rsidR="00F04117" w:rsidRPr="00D75771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DAB2D47" w14:textId="0FA42F21" w:rsidR="004873C7" w:rsidRPr="004873C7" w:rsidRDefault="00F04117" w:rsidP="004873C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73C7">
        <w:rPr>
          <w:rFonts w:ascii="Times New Roman" w:hAnsi="Times New Roman" w:cs="Times New Roman"/>
          <w:sz w:val="26"/>
          <w:szCs w:val="26"/>
        </w:rPr>
        <w:t xml:space="preserve">Lipsa antecedentelor penale sau altor restricţii legale privind libera </w:t>
      </w:r>
      <w:r w:rsidR="006A3F1F" w:rsidRPr="004873C7">
        <w:rPr>
          <w:rFonts w:ascii="Times New Roman" w:hAnsi="Times New Roman" w:cs="Times New Roman"/>
          <w:sz w:val="26"/>
          <w:szCs w:val="26"/>
        </w:rPr>
        <w:t>circulație</w:t>
      </w:r>
      <w:r w:rsidR="004873C7" w:rsidRPr="004873C7">
        <w:rPr>
          <w:rFonts w:ascii="Times New Roman" w:hAnsi="Times New Roman" w:cs="Times New Roman"/>
          <w:sz w:val="26"/>
          <w:szCs w:val="26"/>
        </w:rPr>
        <w:t xml:space="preserve"> pe drumurile publice, în trafic intern și internațional.</w:t>
      </w:r>
    </w:p>
    <w:p w14:paraId="21BFF8F6" w14:textId="77777777" w:rsidR="00B571B6" w:rsidRPr="00D75771" w:rsidRDefault="00B571B6" w:rsidP="00F5296D">
      <w:pPr>
        <w:spacing w:before="120" w:after="120"/>
        <w:jc w:val="both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</w:p>
    <w:p w14:paraId="6F75380A" w14:textId="1BC2F865" w:rsidR="00F04117" w:rsidRPr="00D75771" w:rsidRDefault="00F04117" w:rsidP="00F5296D">
      <w:pPr>
        <w:spacing w:before="120" w:after="120"/>
        <w:jc w:val="both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D75771">
        <w:rPr>
          <w:rFonts w:ascii="Times New Roman" w:hAnsi="Times New Roman" w:cs="Times New Roman"/>
          <w:b/>
          <w:iCs/>
          <w:sz w:val="26"/>
          <w:szCs w:val="26"/>
          <w:u w:val="single"/>
        </w:rPr>
        <w:t>Cerinţe specifice:</w:t>
      </w:r>
    </w:p>
    <w:p w14:paraId="6F75380B" w14:textId="35E0ACA7" w:rsidR="00F04117" w:rsidRPr="00D75771" w:rsidRDefault="00F04117" w:rsidP="00F0411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b/>
          <w:sz w:val="26"/>
          <w:szCs w:val="26"/>
        </w:rPr>
        <w:t>Studii:</w:t>
      </w:r>
      <w:r w:rsidRPr="00D75771">
        <w:rPr>
          <w:rFonts w:ascii="Times New Roman" w:hAnsi="Times New Roman" w:cs="Times New Roman"/>
          <w:sz w:val="26"/>
          <w:szCs w:val="26"/>
        </w:rPr>
        <w:t xml:space="preserve"> superioare</w:t>
      </w:r>
      <w:r w:rsidR="009F42F5" w:rsidRPr="00D75771">
        <w:rPr>
          <w:rFonts w:ascii="Times New Roman" w:hAnsi="Times New Roman" w:cs="Times New Roman"/>
          <w:sz w:val="26"/>
          <w:szCs w:val="26"/>
        </w:rPr>
        <w:t xml:space="preserve"> sau medii de specialitate </w:t>
      </w:r>
    </w:p>
    <w:p w14:paraId="6FB1ED57" w14:textId="77777777" w:rsidR="0065547B" w:rsidRDefault="0065547B" w:rsidP="00F0411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75380C" w14:textId="025771B5" w:rsidR="00F04117" w:rsidRPr="00D75771" w:rsidRDefault="00F04117" w:rsidP="00F0411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b/>
          <w:sz w:val="26"/>
          <w:szCs w:val="26"/>
        </w:rPr>
        <w:t>Experienţă profesională:</w:t>
      </w:r>
      <w:r w:rsidRPr="00D75771">
        <w:rPr>
          <w:rFonts w:ascii="Times New Roman" w:hAnsi="Times New Roman" w:cs="Times New Roman"/>
          <w:sz w:val="26"/>
          <w:szCs w:val="26"/>
        </w:rPr>
        <w:t xml:space="preserve"> minim </w:t>
      </w:r>
      <w:r w:rsidR="009F42F5" w:rsidRPr="00D75771">
        <w:rPr>
          <w:rFonts w:ascii="Times New Roman" w:hAnsi="Times New Roman" w:cs="Times New Roman"/>
          <w:sz w:val="26"/>
          <w:szCs w:val="26"/>
        </w:rPr>
        <w:t>5</w:t>
      </w:r>
      <w:r w:rsidRPr="00D75771">
        <w:rPr>
          <w:rFonts w:ascii="Times New Roman" w:hAnsi="Times New Roman" w:cs="Times New Roman"/>
          <w:sz w:val="26"/>
          <w:szCs w:val="26"/>
        </w:rPr>
        <w:t xml:space="preserve"> ani în </w:t>
      </w:r>
      <w:r w:rsidRPr="00D75771">
        <w:rPr>
          <w:rFonts w:ascii="Times New Roman" w:eastAsia="Calibri" w:hAnsi="Times New Roman" w:cs="Times New Roman"/>
          <w:sz w:val="26"/>
          <w:szCs w:val="26"/>
        </w:rPr>
        <w:t>domeniul conducerii auto</w:t>
      </w:r>
      <w:r w:rsidRPr="00D75771">
        <w:rPr>
          <w:rFonts w:ascii="Times New Roman" w:hAnsi="Times New Roman" w:cs="Times New Roman"/>
          <w:sz w:val="26"/>
          <w:szCs w:val="26"/>
        </w:rPr>
        <w:t xml:space="preserve"> şi / sau în domeniul administrativ.</w:t>
      </w:r>
    </w:p>
    <w:p w14:paraId="6F75380D" w14:textId="77777777" w:rsidR="00F04117" w:rsidRPr="00D75771" w:rsidRDefault="00F04117" w:rsidP="00F04117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5771">
        <w:rPr>
          <w:rFonts w:ascii="Times New Roman" w:eastAsia="Calibri" w:hAnsi="Times New Roman" w:cs="Times New Roman"/>
          <w:b/>
          <w:sz w:val="26"/>
          <w:szCs w:val="26"/>
        </w:rPr>
        <w:t xml:space="preserve">Cunoştinţe: </w:t>
      </w:r>
    </w:p>
    <w:p w14:paraId="6F75380E" w14:textId="77777777" w:rsidR="00F04117" w:rsidRPr="00D75771" w:rsidRDefault="00F04117" w:rsidP="00F04117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eastAsia="Calibri" w:hAnsi="Times New Roman" w:cs="Times New Roman"/>
          <w:sz w:val="26"/>
          <w:szCs w:val="26"/>
        </w:rPr>
        <w:t xml:space="preserve">Cunoaşterea </w:t>
      </w:r>
      <w:r w:rsidRPr="00D75771">
        <w:rPr>
          <w:rFonts w:ascii="Times New Roman" w:hAnsi="Times New Roman" w:cs="Times New Roman"/>
          <w:sz w:val="26"/>
          <w:szCs w:val="26"/>
        </w:rPr>
        <w:t>cadrului normativ de funcţionare a misiunilor diplomatice ale Republicii Moldova în străinătate;</w:t>
      </w:r>
    </w:p>
    <w:p w14:paraId="6F75380F" w14:textId="77777777" w:rsidR="00F04117" w:rsidRPr="00D75771" w:rsidRDefault="00F04117" w:rsidP="00F04117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lastRenderedPageBreak/>
        <w:t>Cunoaşterea actelor normative în domeniul administrativ;</w:t>
      </w:r>
    </w:p>
    <w:p w14:paraId="6F753810" w14:textId="3279ACB5" w:rsidR="00F04117" w:rsidRPr="00D75771" w:rsidRDefault="00F04117" w:rsidP="00F04117">
      <w:pPr>
        <w:pStyle w:val="ListParagraph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eastAsia="Calibri" w:hAnsi="Times New Roman" w:cs="Times New Roman"/>
          <w:sz w:val="26"/>
          <w:szCs w:val="26"/>
        </w:rPr>
        <w:t>Cunoştinţe de operare la ca</w:t>
      </w:r>
      <w:r w:rsidRPr="00D75771">
        <w:rPr>
          <w:rFonts w:ascii="Times New Roman" w:hAnsi="Times New Roman" w:cs="Times New Roman"/>
          <w:sz w:val="26"/>
          <w:szCs w:val="26"/>
        </w:rPr>
        <w:t>lculator: Word, Excel, Internet</w:t>
      </w:r>
      <w:r w:rsidR="00B724A0" w:rsidRPr="00D7577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F753812" w14:textId="1FBAD1E5" w:rsidR="00F04117" w:rsidRPr="00D75771" w:rsidRDefault="00CF0C97" w:rsidP="00F04117">
      <w:pPr>
        <w:spacing w:before="120" w:after="1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75771">
        <w:rPr>
          <w:rFonts w:ascii="Times New Roman" w:hAnsi="Times New Roman" w:cs="Times New Roman"/>
          <w:b/>
          <w:iCs/>
          <w:sz w:val="26"/>
          <w:szCs w:val="26"/>
        </w:rPr>
        <w:t>Abilități</w:t>
      </w:r>
      <w:r w:rsidR="00F04117" w:rsidRPr="00D75771">
        <w:rPr>
          <w:rFonts w:ascii="Times New Roman" w:hAnsi="Times New Roman" w:cs="Times New Roman"/>
          <w:b/>
          <w:iCs/>
          <w:sz w:val="26"/>
          <w:szCs w:val="26"/>
        </w:rPr>
        <w:t xml:space="preserve">: </w:t>
      </w:r>
      <w:r w:rsidR="00F04117" w:rsidRPr="00D75771">
        <w:rPr>
          <w:rFonts w:ascii="Times New Roman" w:hAnsi="Times New Roman" w:cs="Times New Roman"/>
          <w:iCs/>
          <w:sz w:val="26"/>
          <w:szCs w:val="26"/>
        </w:rPr>
        <w:t>comunicare, capacitate de a lucra în echipă, adaptabilitate.</w:t>
      </w:r>
    </w:p>
    <w:p w14:paraId="6F753813" w14:textId="3C2CAF04" w:rsidR="00F04117" w:rsidRPr="00D75771" w:rsidRDefault="00F04117" w:rsidP="00F04117">
      <w:pPr>
        <w:jc w:val="both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b/>
          <w:iCs/>
          <w:sz w:val="26"/>
          <w:szCs w:val="26"/>
        </w:rPr>
        <w:t>Aptitudini/</w:t>
      </w:r>
      <w:r w:rsidR="00CF0C97" w:rsidRPr="00D75771">
        <w:rPr>
          <w:rFonts w:ascii="Times New Roman" w:hAnsi="Times New Roman" w:cs="Times New Roman"/>
          <w:b/>
          <w:iCs/>
          <w:sz w:val="26"/>
          <w:szCs w:val="26"/>
        </w:rPr>
        <w:t>c</w:t>
      </w:r>
      <w:r w:rsidRPr="00D75771">
        <w:rPr>
          <w:rFonts w:ascii="Times New Roman" w:hAnsi="Times New Roman" w:cs="Times New Roman"/>
          <w:b/>
          <w:iCs/>
          <w:sz w:val="26"/>
          <w:szCs w:val="26"/>
        </w:rPr>
        <w:t>omportamente</w:t>
      </w:r>
      <w:r w:rsidRPr="00D75771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Pr="00D75771">
        <w:rPr>
          <w:rFonts w:ascii="Times New Roman" w:hAnsi="Times New Roman" w:cs="Times New Roman"/>
          <w:sz w:val="26"/>
          <w:szCs w:val="26"/>
        </w:rPr>
        <w:t xml:space="preserve">spirit de iniţiativă şi de echipă, creativitate, flexibilitate, disciplină,  responsabilitate, auto-perfecţionare profesională continuă.  </w:t>
      </w:r>
    </w:p>
    <w:p w14:paraId="656F7D7D" w14:textId="00922309" w:rsidR="00595FF5" w:rsidRPr="00D75771" w:rsidRDefault="00F04117" w:rsidP="00F04117">
      <w:pPr>
        <w:rPr>
          <w:rFonts w:ascii="Times New Roman" w:hAnsi="Times New Roman" w:cs="Times New Roman"/>
          <w:b/>
          <w:sz w:val="26"/>
          <w:szCs w:val="26"/>
        </w:rPr>
      </w:pPr>
      <w:r w:rsidRPr="00D75771">
        <w:rPr>
          <w:rFonts w:ascii="Times New Roman" w:hAnsi="Times New Roman" w:cs="Times New Roman"/>
          <w:b/>
          <w:sz w:val="26"/>
          <w:szCs w:val="26"/>
        </w:rPr>
        <w:t>Persoanele interesate depun</w:t>
      </w:r>
      <w:r w:rsidR="00265F30" w:rsidRPr="00D757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F30" w:rsidRPr="00D75771">
        <w:rPr>
          <w:rFonts w:ascii="Times New Roman" w:hAnsi="Times New Roman" w:cs="Times New Roman"/>
          <w:b/>
          <w:i/>
          <w:sz w:val="26"/>
          <w:szCs w:val="26"/>
        </w:rPr>
        <w:t>„</w:t>
      </w:r>
      <w:r w:rsidR="00265F30" w:rsidRPr="00D75771">
        <w:rPr>
          <w:rFonts w:ascii="Times New Roman" w:hAnsi="Times New Roman" w:cs="Times New Roman"/>
          <w:b/>
          <w:iCs/>
          <w:sz w:val="26"/>
          <w:szCs w:val="26"/>
          <w:u w:val="single"/>
        </w:rPr>
        <w:t>Dosarul de concurs</w:t>
      </w:r>
      <w:r w:rsidR="00265F30" w:rsidRPr="00D75771">
        <w:rPr>
          <w:rFonts w:ascii="Times New Roman" w:hAnsi="Times New Roman" w:cs="Times New Roman"/>
          <w:b/>
          <w:i/>
          <w:sz w:val="26"/>
          <w:szCs w:val="26"/>
        </w:rPr>
        <w:t xml:space="preserve">” </w:t>
      </w:r>
      <w:r w:rsidRPr="00D75771">
        <w:rPr>
          <w:rFonts w:ascii="Times New Roman" w:hAnsi="Times New Roman" w:cs="Times New Roman"/>
          <w:b/>
          <w:sz w:val="26"/>
          <w:szCs w:val="26"/>
        </w:rPr>
        <w:t xml:space="preserve"> personal </w:t>
      </w:r>
      <w:r w:rsidR="00595FF5" w:rsidRPr="00D75771">
        <w:rPr>
          <w:rFonts w:ascii="Times New Roman" w:hAnsi="Times New Roman" w:cs="Times New Roman"/>
          <w:b/>
          <w:sz w:val="26"/>
          <w:szCs w:val="26"/>
        </w:rPr>
        <w:t xml:space="preserve">sau la e-mail: </w:t>
      </w:r>
      <w:hyperlink r:id="rId8" w:history="1">
        <w:r w:rsidR="001219BF" w:rsidRPr="00D7577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sruc@mfa.gov.md</w:t>
        </w:r>
      </w:hyperlink>
      <w:r w:rsidR="00595FF5" w:rsidRPr="00D7577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F753817" w14:textId="39BC34D0" w:rsidR="00F04117" w:rsidRPr="00D75771" w:rsidRDefault="00F04117" w:rsidP="00F04117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D75771">
        <w:rPr>
          <w:rFonts w:ascii="Times New Roman" w:hAnsi="Times New Roman" w:cs="Times New Roman"/>
          <w:b/>
          <w:iCs/>
          <w:sz w:val="26"/>
          <w:szCs w:val="26"/>
        </w:rPr>
        <w:t>„Dosarul de concurs”</w:t>
      </w:r>
      <w:r w:rsidR="000B29C1" w:rsidRPr="00D75771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D75771">
        <w:rPr>
          <w:rFonts w:ascii="Times New Roman" w:hAnsi="Times New Roman" w:cs="Times New Roman"/>
          <w:b/>
          <w:iCs/>
          <w:sz w:val="26"/>
          <w:szCs w:val="26"/>
        </w:rPr>
        <w:t xml:space="preserve">va include:  </w:t>
      </w:r>
    </w:p>
    <w:p w14:paraId="6F753818" w14:textId="77777777" w:rsidR="00F04117" w:rsidRPr="00D75771" w:rsidRDefault="00F04117" w:rsidP="00F041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CV-ul candidatului</w:t>
      </w:r>
      <w:r w:rsidRPr="00D75771">
        <w:rPr>
          <w:rFonts w:ascii="Times New Roman" w:hAnsi="Times New Roman" w:cs="Times New Roman"/>
          <w:i/>
          <w:sz w:val="26"/>
          <w:szCs w:val="26"/>
        </w:rPr>
        <w:t>;</w:t>
      </w:r>
    </w:p>
    <w:p w14:paraId="6F753819" w14:textId="1232CBF3" w:rsidR="00F04117" w:rsidRPr="00D75771" w:rsidRDefault="00F04117" w:rsidP="00F041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copia buletinului de identitate;</w:t>
      </w:r>
    </w:p>
    <w:p w14:paraId="6F75381A" w14:textId="0762AF05" w:rsidR="00F04117" w:rsidRPr="00D75771" w:rsidRDefault="00F04117" w:rsidP="00F041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copiile diplomelor de studii şi ale certificatelor de absolvire a cursurilor de perfecţionare profesională şi/sau de specializare;</w:t>
      </w:r>
    </w:p>
    <w:p w14:paraId="6F75381B" w14:textId="6FE0FCC6" w:rsidR="00F04117" w:rsidRPr="00D75771" w:rsidRDefault="00F04117" w:rsidP="00F041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copia permisului de conducere;</w:t>
      </w:r>
    </w:p>
    <w:p w14:paraId="6F75381D" w14:textId="327E384C" w:rsidR="00F04117" w:rsidRPr="00D75771" w:rsidRDefault="00F04117" w:rsidP="00F041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>certificatul medical (</w:t>
      </w:r>
      <w:r w:rsidRPr="00D75771">
        <w:rPr>
          <w:rFonts w:ascii="Times New Roman" w:hAnsi="Times New Roman" w:cs="Times New Roman"/>
          <w:sz w:val="26"/>
          <w:szCs w:val="26"/>
          <w:u w:val="single"/>
        </w:rPr>
        <w:t>forma 086-2/e);</w:t>
      </w:r>
    </w:p>
    <w:p w14:paraId="6F75381E" w14:textId="77777777" w:rsidR="00F04117" w:rsidRPr="00D75771" w:rsidRDefault="00F04117" w:rsidP="00F041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</w:rPr>
        <w:t xml:space="preserve">cazierul judiciar, </w:t>
      </w:r>
      <w:r w:rsidRPr="00D75771">
        <w:rPr>
          <w:rFonts w:ascii="Times New Roman" w:hAnsi="Times New Roman" w:cs="Times New Roman"/>
          <w:iCs/>
          <w:sz w:val="26"/>
          <w:szCs w:val="26"/>
        </w:rPr>
        <w:t xml:space="preserve">care poate fi înlocuit cu </w:t>
      </w:r>
      <w:r w:rsidRPr="00D75771">
        <w:rPr>
          <w:rFonts w:ascii="Times New Roman" w:hAnsi="Times New Roman" w:cs="Times New Roman"/>
          <w:iCs/>
          <w:sz w:val="26"/>
          <w:szCs w:val="26"/>
          <w:u w:val="single"/>
        </w:rPr>
        <w:t>declaraţia pe proprie răspundere</w:t>
      </w:r>
      <w:r w:rsidRPr="00D75771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14:paraId="25EE0B29" w14:textId="77777777" w:rsidR="001219BF" w:rsidRPr="00D75771" w:rsidRDefault="001219BF" w:rsidP="00F04117">
      <w:pPr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</w:p>
    <w:p w14:paraId="6F75381F" w14:textId="0DDFFB17" w:rsidR="00F04117" w:rsidRPr="00D75771" w:rsidRDefault="00175250" w:rsidP="00F04117">
      <w:pPr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  <w:r w:rsidRPr="00D75771">
        <w:rPr>
          <w:rFonts w:ascii="Times New Roman" w:hAnsi="Times New Roman" w:cs="Times New Roman"/>
          <w:i/>
          <w:sz w:val="26"/>
          <w:szCs w:val="26"/>
        </w:rPr>
        <w:t>C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andidatul are obligaţia să </w:t>
      </w:r>
      <w:r w:rsidR="00D30C63" w:rsidRPr="00D75771">
        <w:rPr>
          <w:rFonts w:ascii="Times New Roman" w:hAnsi="Times New Roman" w:cs="Times New Roman"/>
          <w:i/>
          <w:sz w:val="26"/>
          <w:szCs w:val="26"/>
        </w:rPr>
        <w:t>prezinte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 original</w:t>
      </w:r>
      <w:r w:rsidR="001B25A1" w:rsidRPr="00D75771">
        <w:rPr>
          <w:rFonts w:ascii="Times New Roman" w:hAnsi="Times New Roman" w:cs="Times New Roman"/>
          <w:i/>
          <w:sz w:val="26"/>
          <w:szCs w:val="26"/>
        </w:rPr>
        <w:t>e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 document</w:t>
      </w:r>
      <w:r w:rsidR="001B25A1" w:rsidRPr="00D75771">
        <w:rPr>
          <w:rFonts w:ascii="Times New Roman" w:hAnsi="Times New Roman" w:cs="Times New Roman"/>
          <w:i/>
          <w:sz w:val="26"/>
          <w:szCs w:val="26"/>
        </w:rPr>
        <w:t>elor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 în termen maximum de </w:t>
      </w:r>
      <w:r w:rsidR="00357BA5" w:rsidRPr="00D75771">
        <w:rPr>
          <w:rFonts w:ascii="Times New Roman" w:hAnsi="Times New Roman" w:cs="Times New Roman"/>
          <w:i/>
          <w:sz w:val="26"/>
          <w:szCs w:val="26"/>
        </w:rPr>
        <w:t>05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 zile calendaristice de la data la care a fost declarat învingător</w:t>
      </w:r>
      <w:r w:rsidR="001B25A1" w:rsidRPr="00D75771">
        <w:rPr>
          <w:rFonts w:ascii="Times New Roman" w:hAnsi="Times New Roman" w:cs="Times New Roman"/>
          <w:i/>
          <w:sz w:val="26"/>
          <w:szCs w:val="26"/>
        </w:rPr>
        <w:t>,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 sub </w:t>
      </w:r>
      <w:r w:rsidR="001B25A1" w:rsidRPr="00D75771">
        <w:rPr>
          <w:rFonts w:ascii="Times New Roman" w:hAnsi="Times New Roman" w:cs="Times New Roman"/>
          <w:i/>
          <w:sz w:val="26"/>
          <w:szCs w:val="26"/>
        </w:rPr>
        <w:t>sancțiunea</w:t>
      </w:r>
      <w:r w:rsidR="00F04117" w:rsidRPr="00D75771">
        <w:rPr>
          <w:rFonts w:ascii="Times New Roman" w:hAnsi="Times New Roman" w:cs="Times New Roman"/>
          <w:i/>
          <w:sz w:val="26"/>
          <w:szCs w:val="26"/>
        </w:rPr>
        <w:t xml:space="preserve"> neemiterii actului administrativ de </w:t>
      </w:r>
      <w:r w:rsidR="001B25A1" w:rsidRPr="00D75771">
        <w:rPr>
          <w:rFonts w:ascii="Times New Roman" w:hAnsi="Times New Roman" w:cs="Times New Roman"/>
          <w:i/>
          <w:sz w:val="26"/>
          <w:szCs w:val="26"/>
        </w:rPr>
        <w:t>angajare.</w:t>
      </w:r>
    </w:p>
    <w:p w14:paraId="4EE5B980" w14:textId="77777777" w:rsidR="001B25A1" w:rsidRPr="00D75771" w:rsidRDefault="001B25A1" w:rsidP="00F04117">
      <w:pPr>
        <w:spacing w:after="0" w:line="240" w:lineRule="auto"/>
        <w:ind w:left="360"/>
        <w:rPr>
          <w:rFonts w:ascii="Times New Roman" w:hAnsi="Times New Roman" w:cs="Times New Roman"/>
          <w:i/>
          <w:sz w:val="26"/>
          <w:szCs w:val="26"/>
        </w:rPr>
      </w:pPr>
    </w:p>
    <w:p w14:paraId="6F753821" w14:textId="13CFB12D" w:rsidR="00F04117" w:rsidRPr="00D75771" w:rsidRDefault="00881186" w:rsidP="00F04117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75771">
        <w:rPr>
          <w:rFonts w:ascii="Times New Roman" w:hAnsi="Times New Roman" w:cs="Times New Roman"/>
          <w:b/>
          <w:sz w:val="26"/>
          <w:szCs w:val="26"/>
        </w:rPr>
        <w:t xml:space="preserve">Termenul limita de depunere a </w:t>
      </w:r>
      <w:r w:rsidRPr="00D75771">
        <w:rPr>
          <w:rFonts w:ascii="Times New Roman" w:hAnsi="Times New Roman" w:cs="Times New Roman"/>
          <w:b/>
          <w:i/>
          <w:sz w:val="26"/>
          <w:szCs w:val="26"/>
        </w:rPr>
        <w:t>„</w:t>
      </w:r>
      <w:r w:rsidR="00F04117" w:rsidRPr="00D75771">
        <w:rPr>
          <w:rFonts w:ascii="Times New Roman" w:hAnsi="Times New Roman" w:cs="Times New Roman"/>
          <w:b/>
          <w:i/>
          <w:sz w:val="26"/>
          <w:szCs w:val="26"/>
        </w:rPr>
        <w:t>Dosarul</w:t>
      </w:r>
      <w:r w:rsidRPr="00D75771">
        <w:rPr>
          <w:rFonts w:ascii="Times New Roman" w:hAnsi="Times New Roman" w:cs="Times New Roman"/>
          <w:b/>
          <w:i/>
          <w:sz w:val="26"/>
          <w:szCs w:val="26"/>
        </w:rPr>
        <w:t>ui</w:t>
      </w:r>
      <w:r w:rsidR="00F04117" w:rsidRPr="00D75771">
        <w:rPr>
          <w:rFonts w:ascii="Times New Roman" w:hAnsi="Times New Roman" w:cs="Times New Roman"/>
          <w:b/>
          <w:i/>
          <w:sz w:val="26"/>
          <w:szCs w:val="26"/>
        </w:rPr>
        <w:t>”</w:t>
      </w:r>
      <w:r w:rsidR="00F04117" w:rsidRPr="00D75771">
        <w:rPr>
          <w:rFonts w:ascii="Times New Roman" w:hAnsi="Times New Roman" w:cs="Times New Roman"/>
          <w:sz w:val="26"/>
          <w:szCs w:val="26"/>
        </w:rPr>
        <w:t xml:space="preserve"> </w:t>
      </w:r>
      <w:r w:rsidRPr="00D75771">
        <w:rPr>
          <w:rFonts w:ascii="Times New Roman" w:hAnsi="Times New Roman" w:cs="Times New Roman"/>
          <w:b/>
          <w:sz w:val="26"/>
          <w:szCs w:val="26"/>
        </w:rPr>
        <w:t>pentru participare la concurs</w:t>
      </w:r>
      <w:r w:rsidRPr="00D75771">
        <w:rPr>
          <w:rFonts w:ascii="Times New Roman" w:hAnsi="Times New Roman" w:cs="Times New Roman"/>
          <w:sz w:val="26"/>
          <w:szCs w:val="26"/>
        </w:rPr>
        <w:t xml:space="preserve"> </w:t>
      </w:r>
      <w:r w:rsidR="00F04117" w:rsidRPr="00D75771">
        <w:rPr>
          <w:rFonts w:ascii="Times New Roman" w:hAnsi="Times New Roman" w:cs="Times New Roman"/>
          <w:sz w:val="26"/>
          <w:szCs w:val="26"/>
        </w:rPr>
        <w:t xml:space="preserve">- </w:t>
      </w:r>
      <w:r w:rsidR="000E0312" w:rsidRPr="00D75771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 xml:space="preserve">12 iunie </w:t>
      </w:r>
      <w:r w:rsidR="00F04117" w:rsidRPr="00D75771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20</w:t>
      </w:r>
      <w:r w:rsidR="000E0312" w:rsidRPr="00D75771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2</w:t>
      </w:r>
      <w:r w:rsidR="00F04117" w:rsidRPr="00D75771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6</w:t>
      </w:r>
      <w:r w:rsidR="000E0312" w:rsidRPr="00D75771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, ora 16.00.</w:t>
      </w:r>
    </w:p>
    <w:p w14:paraId="46600927" w14:textId="77777777" w:rsidR="00020E9D" w:rsidRPr="00D75771" w:rsidRDefault="00020E9D" w:rsidP="00020E9D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75771">
        <w:rPr>
          <w:rFonts w:ascii="Times New Roman" w:hAnsi="Times New Roman" w:cs="Times New Roman"/>
          <w:b/>
          <w:bCs/>
          <w:sz w:val="26"/>
          <w:szCs w:val="26"/>
          <w:u w:val="single"/>
        </w:rPr>
        <w:t>Locul depunerii documentelor de participare la concurs:</w:t>
      </w:r>
    </w:p>
    <w:p w14:paraId="6D4BEB77" w14:textId="74DAE4F1" w:rsidR="00020E9D" w:rsidRPr="00D75771" w:rsidRDefault="00020E9D" w:rsidP="00020E9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5771">
        <w:rPr>
          <w:rFonts w:ascii="Times New Roman" w:hAnsi="Times New Roman" w:cs="Times New Roman"/>
          <w:b/>
          <w:bCs/>
          <w:sz w:val="26"/>
          <w:szCs w:val="26"/>
        </w:rPr>
        <w:t xml:space="preserve">Sediul MAE </w:t>
      </w:r>
      <w:r w:rsidRPr="00D75771">
        <w:rPr>
          <w:rFonts w:ascii="Times New Roman" w:hAnsi="Times New Roman" w:cs="Times New Roman"/>
          <w:sz w:val="26"/>
          <w:szCs w:val="26"/>
        </w:rPr>
        <w:t>/ adresa:</w:t>
      </w:r>
      <w:r w:rsidRPr="00D757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75771">
        <w:rPr>
          <w:rFonts w:ascii="Times New Roman" w:hAnsi="Times New Roman" w:cs="Times New Roman"/>
          <w:sz w:val="26"/>
          <w:szCs w:val="26"/>
        </w:rPr>
        <w:t>Str. 31 August 1989, nr. 80, MD – 2012, mun. Chişinău</w:t>
      </w:r>
    </w:p>
    <w:p w14:paraId="30433D34" w14:textId="77777777" w:rsidR="00881186" w:rsidRPr="00D75771" w:rsidRDefault="00881186" w:rsidP="00881186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5771">
        <w:rPr>
          <w:rFonts w:ascii="Times New Roman" w:hAnsi="Times New Roman" w:cs="Times New Roman"/>
          <w:b/>
          <w:sz w:val="26"/>
          <w:szCs w:val="26"/>
          <w:u w:val="single"/>
        </w:rPr>
        <w:t>Date de contact:</w:t>
      </w:r>
    </w:p>
    <w:p w14:paraId="21AA332D" w14:textId="77777777" w:rsidR="007042ED" w:rsidRPr="00D75771" w:rsidRDefault="001C29FC" w:rsidP="001C29FC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D75771">
        <w:rPr>
          <w:rFonts w:ascii="Times New Roman" w:hAnsi="Times New Roman" w:cs="Times New Roman"/>
          <w:b/>
          <w:sz w:val="26"/>
          <w:szCs w:val="26"/>
        </w:rPr>
        <w:t>Secția resurse umane și contencios</w:t>
      </w:r>
    </w:p>
    <w:p w14:paraId="66362733" w14:textId="197A06C3" w:rsidR="001C29FC" w:rsidRPr="00020E9D" w:rsidRDefault="00020E9D" w:rsidP="001C29FC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D75771">
        <w:rPr>
          <w:rFonts w:ascii="Times New Roman" w:hAnsi="Times New Roman" w:cs="Times New Roman"/>
          <w:sz w:val="26"/>
          <w:szCs w:val="26"/>
          <w:u w:val="single"/>
        </w:rPr>
        <w:t>t</w:t>
      </w:r>
      <w:r w:rsidR="001C29FC" w:rsidRPr="00D75771">
        <w:rPr>
          <w:rFonts w:ascii="Times New Roman" w:hAnsi="Times New Roman" w:cs="Times New Roman"/>
          <w:sz w:val="26"/>
          <w:szCs w:val="26"/>
          <w:u w:val="single"/>
        </w:rPr>
        <w:t xml:space="preserve">elefon: </w:t>
      </w:r>
      <w:r w:rsidRPr="00D75771">
        <w:rPr>
          <w:rFonts w:ascii="Times New Roman" w:hAnsi="Times New Roman" w:cs="Times New Roman"/>
          <w:sz w:val="26"/>
          <w:szCs w:val="26"/>
          <w:u w:val="single"/>
        </w:rPr>
        <w:t xml:space="preserve">022 </w:t>
      </w:r>
      <w:r w:rsidR="001C29FC" w:rsidRPr="00D75771">
        <w:rPr>
          <w:rFonts w:ascii="Times New Roman" w:hAnsi="Times New Roman" w:cs="Times New Roman"/>
          <w:sz w:val="26"/>
          <w:szCs w:val="26"/>
          <w:u w:val="single"/>
        </w:rPr>
        <w:t>578 281</w:t>
      </w:r>
      <w:r w:rsidRPr="00D757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29FC" w:rsidRPr="00D75771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D7577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29FC" w:rsidRPr="00D75771">
        <w:rPr>
          <w:rFonts w:ascii="Times New Roman" w:hAnsi="Times New Roman" w:cs="Times New Roman"/>
          <w:sz w:val="26"/>
          <w:szCs w:val="26"/>
          <w:u w:val="single"/>
        </w:rPr>
        <w:t xml:space="preserve">e-mail: </w:t>
      </w:r>
      <w:hyperlink r:id="rId9" w:history="1">
        <w:r w:rsidR="001C29FC" w:rsidRPr="00D75771">
          <w:rPr>
            <w:rFonts w:ascii="Times New Roman" w:hAnsi="Times New Roman" w:cs="Times New Roman"/>
            <w:sz w:val="26"/>
            <w:szCs w:val="26"/>
            <w:u w:val="single"/>
          </w:rPr>
          <w:t>sruc@mfa.gov.md</w:t>
        </w:r>
      </w:hyperlink>
      <w:r w:rsidR="001C29FC" w:rsidRPr="00020E9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sectPr w:rsidR="001C29FC" w:rsidRPr="00020E9D" w:rsidSect="00D75771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6B90A"/>
    <w:multiLevelType w:val="hybridMultilevel"/>
    <w:tmpl w:val="143C1F2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732F82"/>
    <w:multiLevelType w:val="hybridMultilevel"/>
    <w:tmpl w:val="B8180D36"/>
    <w:lvl w:ilvl="0" w:tplc="FD7C4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3D4D"/>
    <w:multiLevelType w:val="hybridMultilevel"/>
    <w:tmpl w:val="CEDC72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61B32"/>
    <w:multiLevelType w:val="hybridMultilevel"/>
    <w:tmpl w:val="E2C2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203ED"/>
    <w:multiLevelType w:val="hybridMultilevel"/>
    <w:tmpl w:val="7CCC07F4"/>
    <w:lvl w:ilvl="0" w:tplc="0818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57206"/>
    <w:multiLevelType w:val="hybridMultilevel"/>
    <w:tmpl w:val="F636F9C8"/>
    <w:lvl w:ilvl="0" w:tplc="0EB0E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111190">
    <w:abstractNumId w:val="0"/>
  </w:num>
  <w:num w:numId="2" w16cid:durableId="5332503">
    <w:abstractNumId w:val="5"/>
  </w:num>
  <w:num w:numId="3" w16cid:durableId="1550068035">
    <w:abstractNumId w:val="1"/>
  </w:num>
  <w:num w:numId="4" w16cid:durableId="1598249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5576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677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17"/>
    <w:rsid w:val="0000039F"/>
    <w:rsid w:val="00020E9D"/>
    <w:rsid w:val="0007177B"/>
    <w:rsid w:val="00093E78"/>
    <w:rsid w:val="000A714E"/>
    <w:rsid w:val="000B29C1"/>
    <w:rsid w:val="000B7458"/>
    <w:rsid w:val="000E0312"/>
    <w:rsid w:val="0010636A"/>
    <w:rsid w:val="001219BF"/>
    <w:rsid w:val="00175250"/>
    <w:rsid w:val="00194B88"/>
    <w:rsid w:val="001B25A1"/>
    <w:rsid w:val="001C29FC"/>
    <w:rsid w:val="00250C0B"/>
    <w:rsid w:val="00265016"/>
    <w:rsid w:val="00265F30"/>
    <w:rsid w:val="002744C7"/>
    <w:rsid w:val="00283339"/>
    <w:rsid w:val="002A04B4"/>
    <w:rsid w:val="00357BA5"/>
    <w:rsid w:val="00367541"/>
    <w:rsid w:val="003944A0"/>
    <w:rsid w:val="00406E67"/>
    <w:rsid w:val="00427A60"/>
    <w:rsid w:val="004873C7"/>
    <w:rsid w:val="004F5ABC"/>
    <w:rsid w:val="00522024"/>
    <w:rsid w:val="00577BD0"/>
    <w:rsid w:val="00595FF5"/>
    <w:rsid w:val="005D4143"/>
    <w:rsid w:val="005E14DB"/>
    <w:rsid w:val="00627E75"/>
    <w:rsid w:val="0065547B"/>
    <w:rsid w:val="006745F2"/>
    <w:rsid w:val="00677E34"/>
    <w:rsid w:val="00687733"/>
    <w:rsid w:val="006A3F1F"/>
    <w:rsid w:val="006C3485"/>
    <w:rsid w:val="007042ED"/>
    <w:rsid w:val="0078425C"/>
    <w:rsid w:val="007A3613"/>
    <w:rsid w:val="007F33BD"/>
    <w:rsid w:val="0082073F"/>
    <w:rsid w:val="00843286"/>
    <w:rsid w:val="00881186"/>
    <w:rsid w:val="00887E3C"/>
    <w:rsid w:val="008B2641"/>
    <w:rsid w:val="008C4788"/>
    <w:rsid w:val="00982972"/>
    <w:rsid w:val="0098527D"/>
    <w:rsid w:val="00985448"/>
    <w:rsid w:val="009B0958"/>
    <w:rsid w:val="009F42F5"/>
    <w:rsid w:val="00A07FD6"/>
    <w:rsid w:val="00AB0C26"/>
    <w:rsid w:val="00AF0B15"/>
    <w:rsid w:val="00B571B6"/>
    <w:rsid w:val="00B6485D"/>
    <w:rsid w:val="00B724A0"/>
    <w:rsid w:val="00B90ABE"/>
    <w:rsid w:val="00BB105A"/>
    <w:rsid w:val="00BE64BF"/>
    <w:rsid w:val="00C036B9"/>
    <w:rsid w:val="00C65E9E"/>
    <w:rsid w:val="00C70756"/>
    <w:rsid w:val="00CA2AE3"/>
    <w:rsid w:val="00CB3DD7"/>
    <w:rsid w:val="00CF0C97"/>
    <w:rsid w:val="00D30C63"/>
    <w:rsid w:val="00D75771"/>
    <w:rsid w:val="00D87702"/>
    <w:rsid w:val="00DA4447"/>
    <w:rsid w:val="00DE5D1E"/>
    <w:rsid w:val="00E20A20"/>
    <w:rsid w:val="00E26A58"/>
    <w:rsid w:val="00E50ABF"/>
    <w:rsid w:val="00E5401A"/>
    <w:rsid w:val="00E6263B"/>
    <w:rsid w:val="00E964DD"/>
    <w:rsid w:val="00EC2128"/>
    <w:rsid w:val="00EC7CB5"/>
    <w:rsid w:val="00EE0610"/>
    <w:rsid w:val="00F04117"/>
    <w:rsid w:val="00F425E0"/>
    <w:rsid w:val="00F5296D"/>
    <w:rsid w:val="00FE2143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37DE"/>
  <w15:docId w15:val="{32B12F71-B465-47A2-B851-8E47DD00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1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paragraph" w:customStyle="1" w:styleId="CM2">
    <w:name w:val="CM2"/>
    <w:basedOn w:val="Default"/>
    <w:next w:val="Default"/>
    <w:uiPriority w:val="99"/>
    <w:rsid w:val="00F04117"/>
    <w:rPr>
      <w:color w:val="auto"/>
    </w:rPr>
  </w:style>
  <w:style w:type="paragraph" w:styleId="ListParagraph">
    <w:name w:val="List Paragraph"/>
    <w:basedOn w:val="Normal"/>
    <w:uiPriority w:val="34"/>
    <w:qFormat/>
    <w:rsid w:val="00F04117"/>
    <w:pPr>
      <w:ind w:left="720"/>
      <w:contextualSpacing/>
    </w:pPr>
  </w:style>
  <w:style w:type="paragraph" w:customStyle="1" w:styleId="Style5">
    <w:name w:val="Style5"/>
    <w:basedOn w:val="Normal"/>
    <w:rsid w:val="00F04117"/>
    <w:pPr>
      <w:widowControl w:val="0"/>
      <w:autoSpaceDE w:val="0"/>
      <w:autoSpaceDN w:val="0"/>
      <w:adjustRightInd w:val="0"/>
      <w:spacing w:after="0" w:line="283" w:lineRule="exact"/>
      <w:ind w:hanging="14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DefaultParagraphFont"/>
    <w:rsid w:val="00F04117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5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FF5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1C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ocheader">
    <w:name w:val="doc_header"/>
    <w:basedOn w:val="DefaultParagraphFont"/>
    <w:rsid w:val="007A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c@mfa.gov.m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ruc@mfa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aa1bb-6a61-4593-ae7c-23cfe5f11e2b">
      <Terms xmlns="http://schemas.microsoft.com/office/infopath/2007/PartnerControls"/>
    </lcf76f155ced4ddcb4097134ff3c332f>
    <TaxCatchAll xmlns="d89666b6-eb5f-416f-9481-684ff84b7f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C6E3D5299A141B301ED59BC9A2CD6" ma:contentTypeVersion="18" ma:contentTypeDescription="Creați un document nou." ma:contentTypeScope="" ma:versionID="7ff22274da06f0cc364570609f52a29b">
  <xsd:schema xmlns:xsd="http://www.w3.org/2001/XMLSchema" xmlns:xs="http://www.w3.org/2001/XMLSchema" xmlns:p="http://schemas.microsoft.com/office/2006/metadata/properties" xmlns:ns2="084aa1bb-6a61-4593-ae7c-23cfe5f11e2b" xmlns:ns3="d89666b6-eb5f-416f-9481-684ff84b7fbb" targetNamespace="http://schemas.microsoft.com/office/2006/metadata/properties" ma:root="true" ma:fieldsID="72343bffc981e7ce32ea14b1148f3854" ns2:_="" ns3:_="">
    <xsd:import namespace="084aa1bb-6a61-4593-ae7c-23cfe5f11e2b"/>
    <xsd:import namespace="d89666b6-eb5f-416f-9481-684ff84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a1bb-6a61-4593-ae7c-23cfe5f11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ef18342c-3873-4b17-a030-b3de3da2e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66b6-eb5f-416f-9481-684ff84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0a7c11-9674-418a-82d9-563024a072fe}" ma:internalName="TaxCatchAll" ma:showField="CatchAllData" ma:web="d89666b6-eb5f-416f-9481-684ff84b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69350-8426-4BB9-8F8F-72112374067E}">
  <ds:schemaRefs>
    <ds:schemaRef ds:uri="http://schemas.microsoft.com/office/2006/metadata/properties"/>
    <ds:schemaRef ds:uri="http://schemas.microsoft.com/office/infopath/2007/PartnerControls"/>
    <ds:schemaRef ds:uri="084aa1bb-6a61-4593-ae7c-23cfe5f11e2b"/>
    <ds:schemaRef ds:uri="d89666b6-eb5f-416f-9481-684ff84b7fbb"/>
  </ds:schemaRefs>
</ds:datastoreItem>
</file>

<file path=customXml/itemProps2.xml><?xml version="1.0" encoding="utf-8"?>
<ds:datastoreItem xmlns:ds="http://schemas.openxmlformats.org/officeDocument/2006/customXml" ds:itemID="{2D0FBB37-1E55-47D6-BBAF-ED9EBB561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08665-0619-43EA-AEA8-AB19F6E4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a1bb-6a61-4593-ae7c-23cfe5f11e2b"/>
    <ds:schemaRef ds:uri="d89666b6-eb5f-416f-9481-684ff84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veronica.ungureanu</dc:creator>
  <cp:lastModifiedBy>Vera Plesca</cp:lastModifiedBy>
  <cp:revision>77</cp:revision>
  <cp:lastPrinted>2026-06-04T11:55:00Z</cp:lastPrinted>
  <dcterms:created xsi:type="dcterms:W3CDTF">2026-06-04T08:53:00Z</dcterms:created>
  <dcterms:modified xsi:type="dcterms:W3CDTF">2026-06-08T06:13:00Z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0x010100412C6E3D5299A141B301ED59BC9A2CD6</vt:lpwstr>
  </property>
  <property fmtid="{D5CDD505-2E9C-101B-9397-08002B2CF9AE}" pid="3" name="Order">
    <vt:r8>15226900</vt:r8>
  </property>
</Properties>
</file>